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培优卷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人教版数学青岛市第三十九中学2019年分班考试试卷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8：15的前项增加16，要使比值不变，后项应该(    )。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加上16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乘16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加上32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D．乘3</w:t>
      </w:r>
    </w:p>
    <w:p>
      <w:pPr>
        <w:rPr>
          <w:rFonts w:hint="eastAsia"/>
        </w:rPr>
      </w:pPr>
      <w:r>
        <w:rPr>
          <w:rFonts w:hint="eastAsia"/>
        </w:rPr>
        <w:t>2．甲圆的直径等于乙圆的半径，则甲、乙两个圆的面积比是(    )。</w:t>
      </w:r>
    </w:p>
    <w:p>
      <w:pPr>
        <w:rPr>
          <w:rFonts w:hint="eastAsia"/>
        </w:rPr>
      </w:pPr>
      <w:r>
        <w:rPr>
          <w:rFonts w:hint="eastAsia"/>
        </w:rPr>
        <w:t>A．1：4</w:t>
      </w:r>
    </w:p>
    <w:p>
      <w:pPr>
        <w:rPr>
          <w:rFonts w:hint="eastAsia"/>
        </w:rPr>
      </w:pPr>
      <w:r>
        <w:rPr>
          <w:rFonts w:hint="eastAsia"/>
        </w:rPr>
        <w:t>B．1：2</w:t>
      </w:r>
    </w:p>
    <w:p>
      <w:pPr>
        <w:rPr>
          <w:rFonts w:hint="eastAsia"/>
        </w:rPr>
      </w:pPr>
      <w:r>
        <w:rPr>
          <w:rFonts w:hint="eastAsia"/>
        </w:rPr>
        <w:t>C．2：1</w:t>
      </w:r>
    </w:p>
    <w:p>
      <w:pPr>
        <w:rPr>
          <w:rFonts w:hint="eastAsia"/>
        </w:rPr>
      </w:pPr>
      <w:r>
        <w:rPr>
          <w:rFonts w:hint="eastAsia"/>
        </w:rPr>
        <w:t>D．4：1</w:t>
      </w:r>
    </w:p>
    <w:p>
      <w:pPr>
        <w:rPr>
          <w:rFonts w:hint="eastAsia"/>
        </w:rPr>
      </w:pPr>
      <w:r>
        <w:rPr>
          <w:rFonts w:hint="eastAsia"/>
        </w:rPr>
        <w:t>3．已知△+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；24，△=</w:t>
      </w:r>
      <w:r>
        <w:rPr>
          <w:rFonts w:hint="eastAsia" w:ascii="宋体" w:hAnsi="宋体" w:eastAsia="宋体" w:cs="宋体"/>
          <w:lang w:val="en-US" w:eastAsia="zh-CN"/>
        </w:rPr>
        <w:t>□+□+□</w:t>
      </w:r>
      <w:r>
        <w:rPr>
          <w:rFonts w:hint="eastAsia"/>
        </w:rPr>
        <w:t>，那么△=(    )。</w:t>
      </w:r>
    </w:p>
    <w:p>
      <w:pPr>
        <w:rPr>
          <w:rFonts w:hint="eastAsia"/>
        </w:rPr>
      </w:pPr>
      <w:r>
        <w:rPr>
          <w:rFonts w:hint="eastAsia"/>
        </w:rPr>
        <w:t>A．4</w:t>
      </w:r>
    </w:p>
    <w:p>
      <w:pPr>
        <w:rPr>
          <w:rFonts w:hint="eastAsia"/>
        </w:rPr>
      </w:pPr>
      <w:r>
        <w:rPr>
          <w:rFonts w:hint="eastAsia"/>
        </w:rPr>
        <w:t xml:space="preserve">B．6 </w:t>
      </w:r>
    </w:p>
    <w:p>
      <w:pPr>
        <w:rPr>
          <w:rFonts w:hint="eastAsia"/>
        </w:rPr>
      </w:pPr>
      <w:r>
        <w:rPr>
          <w:rFonts w:hint="eastAsia"/>
        </w:rPr>
        <w:t xml:space="preserve">C．18 </w:t>
      </w:r>
    </w:p>
    <w:p>
      <w:pPr>
        <w:rPr>
          <w:rFonts w:hint="eastAsia"/>
        </w:rPr>
      </w:pPr>
      <w:r>
        <w:rPr>
          <w:rFonts w:hint="eastAsia"/>
        </w:rPr>
        <w:t>D．12</w:t>
      </w:r>
    </w:p>
    <w:p>
      <w:pPr>
        <w:rPr>
          <w:rFonts w:hint="eastAsia"/>
        </w:rPr>
      </w:pPr>
      <w:r>
        <w:rPr>
          <w:rFonts w:hint="eastAsia"/>
        </w:rPr>
        <w:t>4．一个由正方体组成的立体图形，从不同方向观察分别是右图的形状。它可能是由(    )个正方体组成的立体模型。</w:t>
      </w:r>
    </w:p>
    <w:p>
      <w:pPr>
        <w:rPr>
          <w:rFonts w:hint="eastAsia"/>
        </w:rPr>
      </w:pPr>
      <w:r>
        <w:drawing>
          <wp:inline distT="0" distB="0" distL="114300" distR="114300">
            <wp:extent cx="1984375" cy="551815"/>
            <wp:effectExtent l="0" t="0" r="15875" b="635"/>
            <wp:docPr id="6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A．4</w:t>
      </w:r>
    </w:p>
    <w:p>
      <w:pPr>
        <w:rPr>
          <w:rFonts w:hint="eastAsia"/>
        </w:rPr>
      </w:pPr>
      <w:r>
        <w:rPr>
          <w:rFonts w:hint="eastAsia"/>
        </w:rPr>
        <w:t>B．6</w:t>
      </w:r>
    </w:p>
    <w:p>
      <w:pPr>
        <w:rPr>
          <w:rFonts w:hint="eastAsia"/>
        </w:rPr>
      </w:pPr>
      <w:r>
        <w:rPr>
          <w:rFonts w:hint="eastAsia"/>
        </w:rPr>
        <w:t>C．8</w:t>
      </w:r>
    </w:p>
    <w:p>
      <w:pPr>
        <w:rPr>
          <w:rFonts w:hint="eastAsia"/>
        </w:rPr>
      </w:pPr>
      <w:r>
        <w:rPr>
          <w:rFonts w:hint="eastAsia"/>
        </w:rPr>
        <w:t>5．下列图形中，不是轴对称图形的是(    )。</w:t>
      </w:r>
    </w:p>
    <w:p>
      <w:pPr>
        <w:rPr>
          <w:rFonts w:hint="eastAsia"/>
        </w:rPr>
      </w:pPr>
      <w:r>
        <w:rPr>
          <w:rFonts w:hint="eastAsia"/>
        </w:rPr>
        <w:t>A．平行四边形</w:t>
      </w:r>
    </w:p>
    <w:p>
      <w:pPr>
        <w:rPr>
          <w:rFonts w:hint="eastAsia"/>
        </w:rPr>
      </w:pPr>
      <w:r>
        <w:rPr>
          <w:rFonts w:hint="eastAsia"/>
        </w:rPr>
        <w:t>B．半圆形</w:t>
      </w:r>
    </w:p>
    <w:p>
      <w:pPr>
        <w:rPr>
          <w:rFonts w:hint="eastAsia"/>
        </w:rPr>
      </w:pPr>
      <w:r>
        <w:rPr>
          <w:rFonts w:hint="eastAsia"/>
        </w:rPr>
        <w:t>C．环形</w:t>
      </w:r>
    </w:p>
    <w:p>
      <w:pPr>
        <w:rPr>
          <w:rFonts w:hint="eastAsia"/>
        </w:rPr>
      </w:pPr>
      <w:r>
        <w:rPr>
          <w:rFonts w:hint="eastAsia"/>
        </w:rPr>
        <w:t>6．小明家在小强家北偏西35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方向上，那么小强家在小明家(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A．东偏北35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B．东偏南55</w:t>
      </w:r>
      <w:r>
        <w:rPr>
          <w:rFonts w:hint="eastAsia"/>
          <w:lang w:val="en-US" w:eastAsia="zh-CN"/>
        </w:rPr>
        <w:t>°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北</w:t>
      </w:r>
      <w:r>
        <w:rPr>
          <w:rFonts w:hint="eastAsia"/>
        </w:rPr>
        <w:t>偏西</w:t>
      </w:r>
      <w:r>
        <w:rPr>
          <w:rFonts w:hint="eastAsia"/>
          <w:lang w:val="en-US" w:eastAsia="zh-CN"/>
        </w:rPr>
        <w:t>55°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一个</w:t>
      </w:r>
      <w:r>
        <w:rPr>
          <w:rFonts w:hint="eastAsia"/>
        </w:rPr>
        <w:t>不等于</w:t>
      </w:r>
      <w:r>
        <w:rPr>
          <w:rFonts w:hint="eastAsia"/>
          <w:lang w:val="en-US" w:eastAsia="zh-CN"/>
        </w:rPr>
        <w:t>0的</w:t>
      </w:r>
      <w:r>
        <w:rPr>
          <w:rFonts w:hint="eastAsia"/>
        </w:rPr>
        <w:t>数，先增加20%，再减少了20%，新数与原数相比，  (    )。</w:t>
      </w:r>
    </w:p>
    <w:p>
      <w:pPr>
        <w:rPr>
          <w:rFonts w:hint="eastAsia"/>
        </w:rPr>
      </w:pPr>
      <w:r>
        <w:rPr>
          <w:rFonts w:hint="eastAsia"/>
        </w:rPr>
        <w:t>A．相等</w:t>
      </w:r>
    </w:p>
    <w:p>
      <w:pPr>
        <w:rPr>
          <w:rFonts w:hint="eastAsia"/>
        </w:rPr>
      </w:pPr>
      <w:r>
        <w:rPr>
          <w:rFonts w:hint="eastAsia"/>
        </w:rPr>
        <w:t>B．减少了</w:t>
      </w:r>
    </w:p>
    <w:p>
      <w:pPr>
        <w:rPr>
          <w:rFonts w:hint="eastAsia"/>
        </w:rPr>
      </w:pPr>
      <w:r>
        <w:rPr>
          <w:rFonts w:hint="eastAsia"/>
        </w:rPr>
        <w:t>C．增加了</w:t>
      </w:r>
    </w:p>
    <w:p>
      <w:pPr>
        <w:rPr>
          <w:rFonts w:hint="eastAsia"/>
        </w:rPr>
      </w:pPr>
      <w:r>
        <w:rPr>
          <w:rFonts w:hint="eastAsia"/>
        </w:rPr>
        <w:t>8．小猫与小兔从相距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千米的两地同时出发，若相向而行，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分钟相遇；若同向而行，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分钟后小猫追上小兔。则小猫与小兔的速度比是(    )。</w:t>
      </w:r>
    </w:p>
    <w:p>
      <w:pPr>
        <w:rPr>
          <w:rFonts w:hint="eastAsia"/>
          <w:position w:val="-20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54" o:spt="75" type="#_x0000_t75" style="height:24.95pt;width:23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54" DrawAspect="Content" ObjectID="_1468075725" r:id="rId11">
            <o:LockedField>false</o:LockedField>
          </o:OLEObject>
        </w:object>
      </w:r>
    </w:p>
    <w:p>
      <w:pPr>
        <w:rPr>
          <w:rFonts w:hint="eastAsia"/>
          <w:position w:val="-20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55" o:spt="75" type="#_x0000_t75" style="height:24.95pt;width:2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55" DrawAspect="Content" ObjectID="_1468075726" r:id="rId1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20"/>
        </w:rPr>
        <w:object>
          <v:shape id="_x0000_i1056" o:spt="75" type="#_x0000_t75" style="height:24.95pt;width:23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56" DrawAspect="Content" ObjectID="_1468075727" r:id="rId15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57" o:spt="75" type="#_x0000_t75" style="height:24.95pt;width:23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57" DrawAspect="Content" ObjectID="_1468075728" r:id="rId17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</w:rPr>
        <w:t>1．在比例尺是1：6000000的地图上，量得南京到北京的距离是15厘米，南京到北京的实际距离大约是(    )千米。</w:t>
      </w:r>
    </w:p>
    <w:p>
      <w:pPr>
        <w:rPr>
          <w:rFonts w:hint="eastAsia"/>
        </w:rPr>
      </w:pPr>
      <w:r>
        <w:rPr>
          <w:rFonts w:hint="eastAsia"/>
        </w:rPr>
        <w:t>2．在(    )里填上“&gt;”“&lt;”或“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58" o:spt="75" type="#_x0000_t75" style="height:24.95pt;width:10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58" DrawAspect="Content" ObjectID="_1468075729" r:id="rId19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0"/>
        </w:rPr>
        <w:object>
          <v:shape id="_x0000_i1059" o:spt="75" type="#_x0000_t75" style="height:24.9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59" DrawAspect="Content" ObjectID="_1468075730" r:id="rId21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60" o:spt="75" type="#_x0000_t75" style="height:24.95pt;width:10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60" DrawAspect="Content" ObjectID="_1468075731" r:id="rId2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61" o:spt="75" type="#_x0000_t75" style="height:24.9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61" DrawAspect="Content" ObjectID="_1468075732" r:id="rId24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1</w:t>
      </w:r>
      <w:r>
        <w:rPr>
          <w:rFonts w:hint="eastAsia"/>
        </w:rPr>
        <w:t>÷</w:t>
      </w:r>
      <w:r>
        <w:rPr>
          <w:rFonts w:hint="eastAsia"/>
          <w:position w:val="-20"/>
        </w:rPr>
        <w:object>
          <v:shape id="_x0000_i1062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62" DrawAspect="Content" ObjectID="_1468075733" r:id="rId25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63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63" DrawAspect="Content" ObjectID="_1468075734" r:id="rId27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64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64" DrawAspect="Content" ObjectID="_1468075735" r:id="rId28">
            <o:LockedField>false</o:LockedField>
          </o:OLEObject>
        </w:object>
      </w:r>
      <w:r>
        <w:rPr>
          <w:rFonts w:hint="eastAsia"/>
        </w:rPr>
        <w:t>÷4(    )</w:t>
      </w:r>
      <w:r>
        <w:rPr>
          <w:rFonts w:hint="eastAsia"/>
          <w:position w:val="-20"/>
        </w:rPr>
        <w:object>
          <v:shape id="_x0000_i1065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65" DrawAspect="Content" ObjectID="_1468075736" r:id="rId3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66" o:spt="75" type="#_x0000_t75" style="height:24.95pt;width:1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66" DrawAspect="Content" ObjectID="_1468075737" r:id="rId3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067" o:spt="75" type="#_x0000_t75" style="height:24.95pt;width:1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67" DrawAspect="Content" ObjectID="_1468075738" r:id="rId3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)÷15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10：(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)%</w:t>
      </w:r>
    </w:p>
    <w:p>
      <w:pPr>
        <w:rPr>
          <w:rFonts w:hint="eastAsia"/>
        </w:rPr>
      </w:pPr>
      <w:r>
        <w:rPr>
          <w:rFonts w:hint="eastAsia"/>
        </w:rPr>
        <w:t>4．一个圆柱，底面半径是3分米，高是直径的1.5倍，这个圆柱的侧面积是(    )平方分米。</w:t>
      </w:r>
    </w:p>
    <w:p>
      <w:pPr>
        <w:rPr>
          <w:rFonts w:hint="eastAsia"/>
        </w:rPr>
      </w:pPr>
      <w:r>
        <w:rPr>
          <w:rFonts w:hint="eastAsia"/>
        </w:rPr>
        <w:t>5．一个圆柱的体积是18. 84立方分米，与它等底等高的圆锥的体积是(    )立方分米。若这个圆锥的高是2分米，则它的底面积是(    )平方分米。</w:t>
      </w:r>
    </w:p>
    <w:p>
      <w:pPr>
        <w:rPr>
          <w:rFonts w:hint="eastAsia"/>
        </w:rPr>
      </w:pPr>
      <w:r>
        <w:rPr>
          <w:rFonts w:hint="eastAsia"/>
        </w:rPr>
        <w:t>6．把一个圆锥沿底面直径切开（过顶点），切面是一个(    )形。</w:t>
      </w:r>
    </w:p>
    <w:p>
      <w:pPr>
        <w:rPr>
          <w:rFonts w:hint="eastAsia"/>
        </w:rPr>
      </w:pPr>
      <w:r>
        <w:rPr>
          <w:rFonts w:hint="eastAsia"/>
        </w:rPr>
        <w:t>7．根据下图回答下列问题：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1917065" cy="1155065"/>
            <wp:effectExtent l="0" t="0" r="6985" b="6985"/>
            <wp:docPr id="1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(1)这个统计图叫(    )统计图，可以看出它有一个明显的特点，能清楚地在图上表示出(    )和(    )之间的关系。</w:t>
      </w:r>
    </w:p>
    <w:p>
      <w:pPr>
        <w:rPr>
          <w:rFonts w:hint="eastAsia"/>
        </w:rPr>
      </w:pPr>
      <w:r>
        <w:rPr>
          <w:rFonts w:hint="eastAsia"/>
        </w:rPr>
        <w:t>(2)本月饮食预算为1 200元，则总预算是(    )元，用在购买衣服与文化教育上的钱比用在饮食上的钱少(    )元。</w:t>
      </w:r>
    </w:p>
    <w:p>
      <w:pPr>
        <w:rPr>
          <w:rFonts w:hint="eastAsia"/>
        </w:rPr>
      </w:pPr>
      <w:r>
        <w:rPr>
          <w:rFonts w:hint="eastAsia"/>
        </w:rPr>
        <w:t>(3)若本月的总预算增加200元，那么饮食的经费增加(    )元。</w:t>
      </w:r>
    </w:p>
    <w:p>
      <w:pPr>
        <w:rPr>
          <w:rFonts w:hint="eastAsia"/>
        </w:rPr>
      </w:pPr>
      <w:r>
        <w:rPr>
          <w:rFonts w:hint="eastAsia"/>
        </w:rPr>
        <w:t>8．按下面的规律用小棒摆正六边形。摆4个正六边形需要(    )根小棒；摆10个正六边形需要(    )根小棒；摆n个正六</w:t>
      </w:r>
      <w:r>
        <w:rPr>
          <w:rFonts w:hint="eastAsia"/>
          <w:lang w:eastAsia="zh-CN"/>
        </w:rPr>
        <w:t>边</w:t>
      </w:r>
      <w:r>
        <w:rPr>
          <w:rFonts w:hint="eastAsia"/>
        </w:rPr>
        <w:t>形需要(    )根小棒。</w:t>
      </w:r>
    </w:p>
    <w:p>
      <w:pPr>
        <w:rPr>
          <w:rFonts w:hint="eastAsia"/>
        </w:rPr>
      </w:pPr>
      <w:r>
        <w:drawing>
          <wp:inline distT="0" distB="0" distL="114300" distR="114300">
            <wp:extent cx="2971800" cy="450850"/>
            <wp:effectExtent l="0" t="0" r="0" b="6350"/>
            <wp:docPr id="2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9．下面是航模小组制作的两架飞机在一次飞行中的时间和高度记录。</w:t>
      </w:r>
    </w:p>
    <w:p>
      <w:pPr>
        <w:rPr>
          <w:rFonts w:hint="eastAsia"/>
        </w:rPr>
      </w:pPr>
      <w:r>
        <w:drawing>
          <wp:inline distT="0" distB="0" distL="114300" distR="114300">
            <wp:extent cx="2962910" cy="1374775"/>
            <wp:effectExtent l="0" t="0" r="8890" b="15875"/>
            <wp:docPr id="3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962910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(1)甲飞机飞行了(    )秒，乙飞机飞行了(    )秒。</w:t>
      </w:r>
    </w:p>
    <w:p>
      <w:pPr>
        <w:rPr>
          <w:rFonts w:hint="eastAsia"/>
        </w:rPr>
      </w:pPr>
      <w:r>
        <w:rPr>
          <w:rFonts w:hint="eastAsia"/>
        </w:rPr>
        <w:t>(2)从图上看，起飞第10秒，乙飞机的高度是(    )米；起飞后第(    )秒两架飞机处于同一高度；起飞后大约(    )秒两架飞机的高度相差最大。</w:t>
      </w:r>
    </w:p>
    <w:p>
      <w:pPr>
        <w:rPr>
          <w:rFonts w:hint="eastAsia"/>
        </w:rPr>
      </w:pPr>
      <w:r>
        <w:rPr>
          <w:rFonts w:hint="eastAsia"/>
        </w:rPr>
        <w:t>(3)从起飞后第15秒至第20秒，甲飞机的飞行状态是(    )，乙飞机的飞行状态是(    )。</w:t>
      </w:r>
    </w:p>
    <w:p>
      <w:pPr>
        <w:rPr>
          <w:rFonts w:hint="eastAsia"/>
        </w:rPr>
      </w:pPr>
      <w:r>
        <w:rPr>
          <w:rFonts w:hint="eastAsia"/>
        </w:rPr>
        <w:t>10.</w:t>
      </w:r>
      <w:r>
        <w:drawing>
          <wp:inline distT="0" distB="0" distL="114300" distR="114300">
            <wp:extent cx="1228725" cy="323850"/>
            <wp:effectExtent l="0" t="0" r="9525" b="0"/>
            <wp:docPr id="10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11．如图，一长方形被一条直线分成两个长方形，这两个长方形的宽的比为1：3，若阴影三角形的面积为1平方厘米，则原长方形的面积为(    )平方厘米。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399415" cy="414655"/>
            <wp:effectExtent l="0" t="0" r="635" b="4445"/>
            <wp:docPr id="4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12．若把甲班人数的</w:t>
      </w:r>
      <w:r>
        <w:rPr>
          <w:rFonts w:hint="eastAsia"/>
          <w:position w:val="-20"/>
          <w:lang w:val="en-US" w:eastAsia="zh-CN"/>
        </w:rPr>
        <w:object>
          <v:shape id="_x0000_i1068" o:spt="75" type="#_x0000_t75" style="height:24.95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68" DrawAspect="Content" ObjectID="_1468075739" r:id="rId40">
            <o:LockedField>false</o:LockedField>
          </o:OLEObject>
        </w:object>
      </w:r>
      <w:r>
        <w:rPr>
          <w:rFonts w:hint="eastAsia"/>
        </w:rPr>
        <w:t>调入乙班，两班人数相等。原来甲班人数是乙班的(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1．由一条弧和两条半径围成的图形叫扇形。    (    )</w:t>
      </w:r>
    </w:p>
    <w:p>
      <w:pPr>
        <w:rPr>
          <w:rFonts w:hint="eastAsia"/>
        </w:rPr>
      </w:pPr>
      <w:r>
        <w:rPr>
          <w:rFonts w:hint="eastAsia"/>
        </w:rPr>
        <w:t>2．某校男教师与女教师的人数比是3:5，则女教师比男教师人数多</w:t>
      </w:r>
      <w:r>
        <w:rPr>
          <w:rFonts w:hint="eastAsia"/>
          <w:position w:val="-20"/>
          <w:lang w:val="en-US" w:eastAsia="zh-CN"/>
        </w:rPr>
        <w:object>
          <v:shape id="_x0000_i1069" o:spt="75" type="#_x0000_t75" style="height:24.95pt;width:1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69" DrawAspect="Content" ObjectID="_1468075740" r:id="rId42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3．任意两个奇数的积一定还是奇数。    (    )</w:t>
      </w:r>
    </w:p>
    <w:p>
      <w:pPr>
        <w:rPr>
          <w:rFonts w:hint="eastAsia"/>
        </w:rPr>
      </w:pPr>
      <w:r>
        <w:rPr>
          <w:rFonts w:hint="eastAsia"/>
        </w:rPr>
        <w:t>4．甲数的</w:t>
      </w:r>
      <w:r>
        <w:rPr>
          <w:rFonts w:hint="eastAsia"/>
          <w:position w:val="-20"/>
          <w:lang w:val="en-US" w:eastAsia="zh-CN"/>
        </w:rPr>
        <w:object>
          <v:shape id="_x0000_i1070" o:spt="75" type="#_x0000_t75" style="height:24.95pt;width:10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70" DrawAspect="Content" ObjectID="_1468075741" r:id="rId44">
            <o:LockedField>false</o:LockedField>
          </o:OLEObject>
        </w:object>
      </w:r>
      <w:r>
        <w:rPr>
          <w:rFonts w:hint="eastAsia"/>
        </w:rPr>
        <w:t>与乙数的</w:t>
      </w:r>
      <w:r>
        <w:rPr>
          <w:rFonts w:hint="eastAsia"/>
          <w:position w:val="-20"/>
          <w:lang w:val="en-US" w:eastAsia="zh-CN"/>
        </w:rPr>
        <w:object>
          <v:shape id="_x0000_i1071" o:spt="75" type="#_x0000_t75" style="height:24.95pt;width:10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71" DrawAspect="Content" ObjectID="_1468075742" r:id="rId46">
            <o:LockedField>false</o:LockedField>
          </o:OLEObject>
        </w:object>
      </w:r>
      <w:r>
        <w:rPr>
          <w:rFonts w:hint="eastAsia"/>
        </w:rPr>
        <w:t>相等，且甲数、乙数均不为零，则甲数大于乙数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5．在世界人口扇形统计图（如右图）中，  “中国”部分的圆心角的度数为72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685800" cy="685800"/>
            <wp:effectExtent l="0" t="0" r="0" b="0"/>
            <wp:docPr id="5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2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6．在标有1，2，3，4的四张卡片中，任意两张和是双数的可能性与和是单数的可能性一样大。    (    )</w:t>
      </w:r>
    </w:p>
    <w:p>
      <w:pPr>
        <w:rPr>
          <w:rFonts w:hint="eastAsia"/>
        </w:rPr>
      </w:pPr>
      <w:r>
        <w:rPr>
          <w:rFonts w:hint="eastAsia"/>
        </w:rPr>
        <w:t>7．一项工程，甲单</w:t>
      </w:r>
      <w:r>
        <w:rPr>
          <w:rFonts w:hint="eastAsia"/>
          <w:lang w:val="en-US" w:eastAsia="zh-CN"/>
        </w:rPr>
        <w:t>独做3天完</w:t>
      </w:r>
      <w:r>
        <w:rPr>
          <w:rFonts w:hint="eastAsia"/>
        </w:rPr>
        <w:t>成，乙单</w:t>
      </w:r>
      <w:r>
        <w:rPr>
          <w:rFonts w:hint="eastAsia"/>
          <w:lang w:val="en-US" w:eastAsia="zh-CN"/>
        </w:rPr>
        <w:t>独做4天</w:t>
      </w:r>
      <w:r>
        <w:rPr>
          <w:rFonts w:hint="eastAsia"/>
        </w:rPr>
        <w:t>完成，甲的工作</w:t>
      </w:r>
      <w:r>
        <w:rPr>
          <w:rFonts w:hint="eastAsia"/>
          <w:lang w:val="en-US" w:eastAsia="zh-CN"/>
        </w:rPr>
        <w:t>效率</w:t>
      </w:r>
      <w:r>
        <w:rPr>
          <w:rFonts w:hint="eastAsia"/>
        </w:rPr>
        <w:t>是乙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75%。  (    )</w:t>
      </w:r>
    </w:p>
    <w:p>
      <w:pPr>
        <w:rPr>
          <w:rFonts w:hint="eastAsia"/>
        </w:rPr>
      </w:pPr>
      <w:r>
        <w:rPr>
          <w:rFonts w:hint="eastAsia"/>
        </w:rPr>
        <w:t>8．把10克盐溶解在50克水中，盐和盐水的比是1：6，若再加入5克盐，这时盐和盐水的比是1：4。    (    )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四、按要求做题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操作题。 </w:t>
      </w:r>
    </w:p>
    <w:p>
      <w:pPr>
        <w:rPr>
          <w:rFonts w:hint="eastAsia"/>
        </w:rPr>
      </w:pPr>
      <w:r>
        <w:drawing>
          <wp:inline distT="0" distB="0" distL="114300" distR="114300">
            <wp:extent cx="1347470" cy="1069975"/>
            <wp:effectExtent l="0" t="0" r="5080" b="15875"/>
            <wp:docPr id="7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4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(1)画出图中三角形关于BO所在直线的对称图形。</w:t>
      </w:r>
    </w:p>
    <w:p>
      <w:pPr>
        <w:rPr>
          <w:rFonts w:hint="eastAsia"/>
        </w:rPr>
      </w:pPr>
      <w:r>
        <w:rPr>
          <w:rFonts w:hint="eastAsia"/>
        </w:rPr>
        <w:t xml:space="preserve">  (2)将图中的三角形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BO绕点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，并画出旋转后的图形。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五、应用题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甲、乙两地相距440千米，一辆汽车从甲地开往乙地，3小时行了240千米。照这样计算，几小时可以到达乙地？  （用比例的知识解）</w:t>
      </w:r>
    </w:p>
    <w:p>
      <w:pPr>
        <w:rPr>
          <w:rFonts w:hint="eastAsia"/>
        </w:rPr>
      </w:pPr>
      <w:r>
        <w:rPr>
          <w:rFonts w:hint="eastAsia"/>
        </w:rPr>
        <w:t>2．在一个盛满水的底面半径是2分米，高是4分米的圆柱形容器中，垂直放入一根底面半径是10厘米，高是48厘米的圆柱形铁棒，溢出水的体积是多少升？</w:t>
      </w:r>
    </w:p>
    <w:p>
      <w:pPr>
        <w:rPr>
          <w:rFonts w:hint="eastAsia"/>
        </w:rPr>
      </w:pPr>
      <w:r>
        <w:rPr>
          <w:rFonts w:hint="eastAsia"/>
        </w:rPr>
        <w:t>3．计算图中阴影部分的面积。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673735" cy="679450"/>
            <wp:effectExtent l="0" t="0" r="12065" b="6350"/>
            <wp:docPr id="8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5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某学生看一本故事书。第一天看了45页，第二天看了全书的</w:t>
      </w:r>
      <w:r>
        <w:rPr>
          <w:rFonts w:hint="eastAsia"/>
          <w:position w:val="-20"/>
        </w:rPr>
        <w:object>
          <v:shape id="_x0000_i1072" o:spt="75" type="#_x0000_t75" style="height:24.95pt;width:1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72" DrawAspect="Content" ObjectID="_1468075743" r:id="rId51">
            <o:LockedField>false</o:LockedField>
          </o:OLEObject>
        </w:object>
      </w:r>
      <w:r>
        <w:rPr>
          <w:rFonts w:hint="eastAsia"/>
        </w:rPr>
        <w:t>，第二天看的页数恰好比第一天多20%。这本书共有多少页？</w:t>
      </w:r>
    </w:p>
    <w:p>
      <w:pPr>
        <w:rPr>
          <w:rFonts w:hint="eastAsia"/>
        </w:rPr>
      </w:pPr>
      <w:r>
        <w:rPr>
          <w:rFonts w:hint="eastAsia"/>
        </w:rPr>
        <w:t>5．六一儿童节，爸爸给松松买了一套儿童桌椅，一共用了266元。其中桌子按标价打了七折，实际用了210元，椅子按标价打了八折。椅子的原标价是多少元？</w:t>
      </w:r>
    </w:p>
    <w:p>
      <w:pPr>
        <w:rPr>
          <w:rFonts w:hint="eastAsia"/>
        </w:rPr>
      </w:pPr>
      <w:r>
        <w:rPr>
          <w:rFonts w:hint="eastAsia"/>
        </w:rPr>
        <w:t>6．一个等腰三角形中，两个内角的度数比是1：2，这个三角形一定是一个锐角三角形吗？请写出它的各内角度数。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辆客车和一辆货车分别同时从甲、乙两地相向而行，2小时后在距中点21干米处相遇。已知货车和客车的速度比是5：7，甲、乙两地相距多少千米？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 xml:space="preserve">1.D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6.B  7.B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8．A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 xml:space="preserve">1.900 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&lt;  &gt;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3.6  25  40</w:t>
      </w:r>
    </w:p>
    <w:p>
      <w:pPr>
        <w:rPr>
          <w:rFonts w:hint="eastAsia"/>
        </w:rPr>
      </w:pPr>
      <w:r>
        <w:rPr>
          <w:rFonts w:hint="eastAsia"/>
        </w:rPr>
        <w:t xml:space="preserve">4. 169. 56   </w:t>
      </w:r>
    </w:p>
    <w:p>
      <w:pPr>
        <w:rPr>
          <w:rFonts w:hint="eastAsia"/>
        </w:rPr>
      </w:pPr>
      <w:r>
        <w:rPr>
          <w:rFonts w:hint="eastAsia"/>
        </w:rPr>
        <w:t>5. 6. 28   9. 42</w:t>
      </w:r>
    </w:p>
    <w:p>
      <w:pPr>
        <w:rPr>
          <w:rFonts w:hint="eastAsia"/>
        </w:rPr>
      </w:pPr>
      <w:r>
        <w:rPr>
          <w:rFonts w:hint="eastAsia"/>
        </w:rPr>
        <w:t>6．等腰三角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7．(1)扇形部分整体(2)2400 240  (3) 100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8.21 51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5n+1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9.(1) 40 35  (2) 20 15 30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(3)上升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持平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10.</w:t>
      </w:r>
      <w:r>
        <w:rPr>
          <w:rFonts w:hint="eastAsia"/>
          <w:position w:val="-20"/>
        </w:rPr>
        <w:object>
          <v:shape id="_x0000_i1073" o:spt="75" type="#_x0000_t75" style="height:24.95pt;width:1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73" DrawAspect="Content" ObjectID="_1468075744" r:id="rId53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  <w:position w:val="-20"/>
        </w:rPr>
        <w:object>
          <v:shape id="_x0000_i1074" o:spt="75" type="#_x0000_t75" style="height:24.95pt;width:10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74" DrawAspect="Content" ObjectID="_1468075745" r:id="rId5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  <w:position w:val="-20"/>
        </w:rPr>
        <w:object>
          <v:shape id="_x0000_i1075" o:spt="75" type="#_x0000_t75" style="height:24.95pt;width:1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75" DrawAspect="Content" ObjectID="_1468075746" r:id="rId57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√  </w:t>
      </w:r>
      <w:r>
        <w:rPr>
          <w:rFonts w:hint="eastAsia"/>
        </w:rPr>
        <w:t xml:space="preserve">3. </w:t>
      </w:r>
      <w:r>
        <w:rPr>
          <w:rFonts w:hint="eastAsia"/>
          <w:lang w:eastAsia="zh-CN"/>
        </w:rPr>
        <w:t>√</w:t>
      </w:r>
      <w:r>
        <w:rPr>
          <w:rFonts w:hint="eastAsia"/>
        </w:rPr>
        <w:t xml:space="preserve">  4．×5.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6．×  7．×  8．×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195070" cy="960120"/>
            <wp:effectExtent l="0" t="0" r="5080" b="11430"/>
            <wp:docPr id="9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6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五、</w:t>
      </w:r>
      <w:r>
        <w:rPr>
          <w:rFonts w:hint="eastAsia"/>
        </w:rPr>
        <w:t>1.5.5小时</w:t>
      </w:r>
    </w:p>
    <w:p>
      <w:pPr>
        <w:rPr>
          <w:rFonts w:hint="eastAsia"/>
        </w:rPr>
      </w:pPr>
      <w:r>
        <w:rPr>
          <w:rFonts w:hint="eastAsia"/>
        </w:rPr>
        <w:t>【解析】设x小时可以到达乙地，根据题意有：</w:t>
      </w:r>
      <w:r>
        <w:drawing>
          <wp:inline distT="0" distB="0" distL="114300" distR="114300">
            <wp:extent cx="581025" cy="314325"/>
            <wp:effectExtent l="0" t="0" r="9525" b="9525"/>
            <wp:docPr id="1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4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</w:t>
      </w:r>
      <w:r>
        <w:rPr>
          <w:rFonts w:hint="eastAsia"/>
          <w:lang w:val="en-US" w:eastAsia="zh-CN"/>
        </w:rPr>
        <w:t>得x=5.</w:t>
      </w:r>
      <w:r>
        <w:rPr>
          <w:rFonts w:hint="eastAsia"/>
        </w:rPr>
        <w:t>5。</w:t>
      </w:r>
    </w:p>
    <w:p>
      <w:pPr>
        <w:rPr>
          <w:rFonts w:hint="eastAsia"/>
        </w:rPr>
      </w:pPr>
      <w:r>
        <w:rPr>
          <w:rFonts w:hint="eastAsia"/>
        </w:rPr>
        <w:t>2. 12, 56升</w:t>
      </w:r>
    </w:p>
    <w:p>
      <w:pPr>
        <w:rPr>
          <w:rFonts w:hint="eastAsia"/>
        </w:rPr>
      </w:pPr>
      <w:r>
        <w:rPr>
          <w:rFonts w:hint="eastAsia"/>
        </w:rPr>
        <w:t>【解析】10厘米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1分米48厘米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4.8分米&gt;4分米，则溢出的水的体积恰好是铁棒没入容器部分的体积。  3.14×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×4-12. 56（立方分米）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12. 56（升）</w:t>
      </w:r>
    </w:p>
    <w:p>
      <w:pPr>
        <w:rPr>
          <w:rFonts w:hint="eastAsia"/>
        </w:rPr>
      </w:pPr>
      <w:r>
        <w:rPr>
          <w:rFonts w:hint="eastAsia"/>
        </w:rPr>
        <w:t>3.7. 74平方厘米</w:t>
      </w:r>
    </w:p>
    <w:p>
      <w:pPr>
        <w:rPr>
          <w:rFonts w:hint="eastAsia"/>
        </w:rPr>
      </w:pPr>
      <w:r>
        <w:rPr>
          <w:rFonts w:hint="eastAsia"/>
        </w:rPr>
        <w:t>【解析】6×6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3. 14×</w:t>
      </w:r>
      <w:r>
        <w:rPr>
          <w:rFonts w:hint="eastAsia"/>
          <w:position w:val="-8"/>
        </w:rPr>
        <w:object>
          <v:shape id="_x0000_i1076" o:spt="75" type="#_x0000_t75" style="height:15pt;width:30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76" DrawAspect="Content" ObjectID="_1468075747" r:id="rId61">
            <o:LockedField>false</o:LockedField>
          </o:OLEObject>
        </w:object>
      </w:r>
      <w:r>
        <w:rPr>
          <w:rFonts w:hint="eastAsia"/>
        </w:rPr>
        <w:t>=7. 74（平方厘米）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4. 216页    </w:t>
      </w:r>
    </w:p>
    <w:p>
      <w:pPr>
        <w:rPr>
          <w:rFonts w:hint="eastAsia"/>
        </w:rPr>
      </w:pPr>
      <w:r>
        <w:rPr>
          <w:rFonts w:hint="eastAsia"/>
        </w:rPr>
        <w:t>【解析】第二天看了45×(1+20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) =54（页），又知第二天看了全书的</w:t>
      </w:r>
      <w:r>
        <w:rPr>
          <w:rFonts w:hint="eastAsia"/>
          <w:position w:val="-20"/>
        </w:rPr>
        <w:object>
          <v:shape id="_x0000_i1077" o:spt="75" type="#_x0000_t75" style="height:24.95pt;width:10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77" DrawAspect="Content" ObjectID="_1468075748" r:id="rId63">
            <o:LockedField>false</o:LockedField>
          </o:OLEObject>
        </w:object>
      </w:r>
      <w:r>
        <w:rPr>
          <w:rFonts w:hint="eastAsia"/>
        </w:rPr>
        <w:t>，所以这本书共有54÷</w:t>
      </w:r>
      <w:r>
        <w:rPr>
          <w:rFonts w:hint="eastAsia"/>
          <w:position w:val="-20"/>
        </w:rPr>
        <w:object>
          <v:shape id="_x0000_i1078" o:spt="75" type="#_x0000_t75" style="height:24.95pt;width:10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78" DrawAspect="Content" ObjectID="_1468075749" r:id="rId65">
            <o:LockedField>false</o:LockedField>
          </o:OLEObject>
        </w:object>
      </w:r>
      <w:r>
        <w:rPr>
          <w:rFonts w:hint="eastAsia"/>
        </w:rPr>
        <w:t>=216（页）。</w:t>
      </w:r>
    </w:p>
    <w:p>
      <w:pPr>
        <w:rPr>
          <w:rFonts w:hint="eastAsia"/>
        </w:rPr>
      </w:pPr>
      <w:r>
        <w:rPr>
          <w:rFonts w:hint="eastAsia"/>
        </w:rPr>
        <w:t>5．70元</w:t>
      </w:r>
    </w:p>
    <w:p>
      <w:pPr>
        <w:rPr>
          <w:rFonts w:hint="eastAsia"/>
        </w:rPr>
      </w:pPr>
      <w:r>
        <w:rPr>
          <w:rFonts w:hint="eastAsia"/>
        </w:rPr>
        <w:t>【解析】(266-210)÷80%=70（元）</w:t>
      </w:r>
    </w:p>
    <w:p>
      <w:pPr>
        <w:rPr>
          <w:rFonts w:hint="eastAsia"/>
        </w:rPr>
      </w:pPr>
      <w:r>
        <w:rPr>
          <w:rFonts w:hint="eastAsia"/>
        </w:rPr>
        <w:t>6．不一定。三角形的内角可能是36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、72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、72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，也可能是90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7. 252千米</w:t>
      </w:r>
    </w:p>
    <w:p>
      <w:pPr>
        <w:rPr>
          <w:rFonts w:hint="eastAsia"/>
        </w:rPr>
      </w:pPr>
      <w:r>
        <w:rPr>
          <w:rFonts w:hint="eastAsia"/>
        </w:rPr>
        <w:t>【解析】货车与客车的速度比为5：7，则2小时货车与客车行驶的路程比也为5：7，</w:t>
      </w:r>
    </w:p>
    <w:p>
      <w:pPr>
        <w:rPr>
          <w:rFonts w:hint="eastAsia"/>
        </w:rPr>
      </w:pPr>
      <w:r>
        <w:rPr>
          <w:rFonts w:hint="eastAsia"/>
        </w:rPr>
        <w:t>因此货车行驶了全程的</w:t>
      </w:r>
      <w:r>
        <w:rPr>
          <w:rFonts w:hint="eastAsia"/>
          <w:position w:val="-20"/>
        </w:rPr>
        <w:object>
          <v:shape id="_x0000_i1079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79" DrawAspect="Content" ObjectID="_1468075750" r:id="rId66">
            <o:LockedField>false</o:LockedField>
          </o:OLEObject>
        </w:object>
      </w:r>
      <w:r>
        <w:rPr>
          <w:rFonts w:hint="eastAsia"/>
        </w:rPr>
        <w:t>，客车行驶了全程的</w:t>
      </w:r>
      <w:r>
        <w:rPr>
          <w:rFonts w:hint="eastAsia"/>
          <w:position w:val="-20"/>
        </w:rPr>
        <w:object>
          <v:shape id="_x0000_i1080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80" DrawAspect="Content" ObjectID="_1468075751" r:id="rId68">
            <o:LockedField>false</o:LockedField>
          </o:OLEObject>
        </w:object>
      </w:r>
      <w:r>
        <w:rPr>
          <w:rFonts w:hint="eastAsia"/>
        </w:rPr>
        <w:t>。由题意可知，客车和货车同时从甲、乙两地相向而行，2小时后在距中点21千米处相遇。所以相遇时，客车比货车多行驶了21×2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42（千米），因此甲、乙两地相距42÷（</w:t>
      </w:r>
      <w:r>
        <w:rPr>
          <w:rFonts w:hint="eastAsia"/>
          <w:position w:val="-20"/>
        </w:rPr>
        <w:object>
          <v:shape id="_x0000_i1081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81" DrawAspect="Content" ObjectID="_1468075752" r:id="rId7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82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82" DrawAspect="Content" ObjectID="_1468075753" r:id="rId71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252（千米）。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A4C176"/>
    <w:multiLevelType w:val="singleLevel"/>
    <w:tmpl w:val="CFA4C1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B420130"/>
    <w:multiLevelType w:val="singleLevel"/>
    <w:tmpl w:val="DB42013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BCB64BF"/>
    <w:multiLevelType w:val="singleLevel"/>
    <w:tmpl w:val="FBCB64BF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1370CFCE"/>
    <w:multiLevelType w:val="singleLevel"/>
    <w:tmpl w:val="1370CFCE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A2762D"/>
    <w:rsid w:val="0F381D69"/>
    <w:rsid w:val="273C0CC9"/>
    <w:rsid w:val="2F32499A"/>
    <w:rsid w:val="49A2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4" Type="http://schemas.openxmlformats.org/officeDocument/2006/relationships/fontTable" Target="fontTable.xml"/><Relationship Id="rId73" Type="http://schemas.openxmlformats.org/officeDocument/2006/relationships/numbering" Target="numbering.xml"/><Relationship Id="rId72" Type="http://schemas.openxmlformats.org/officeDocument/2006/relationships/customXml" Target="../customXml/item1.xml"/><Relationship Id="rId71" Type="http://schemas.openxmlformats.org/officeDocument/2006/relationships/oleObject" Target="embeddings/oleObject29.bin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6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6.bin"/><Relationship Id="rId65" Type="http://schemas.openxmlformats.org/officeDocument/2006/relationships/oleObject" Target="embeddings/oleObject25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3.bin"/><Relationship Id="rId60" Type="http://schemas.openxmlformats.org/officeDocument/2006/relationships/image" Target="media/image32.png"/><Relationship Id="rId6" Type="http://schemas.openxmlformats.org/officeDocument/2006/relationships/footer" Target="footer1.xml"/><Relationship Id="rId59" Type="http://schemas.openxmlformats.org/officeDocument/2006/relationships/image" Target="media/image31.png"/><Relationship Id="rId58" Type="http://schemas.openxmlformats.org/officeDocument/2006/relationships/image" Target="media/image30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6.png"/><Relationship Id="rId5" Type="http://schemas.openxmlformats.org/officeDocument/2006/relationships/header" Target="header3.xml"/><Relationship Id="rId49" Type="http://schemas.openxmlformats.org/officeDocument/2006/relationships/image" Target="media/image25.png"/><Relationship Id="rId48" Type="http://schemas.openxmlformats.org/officeDocument/2006/relationships/image" Target="media/image24.png"/><Relationship Id="rId47" Type="http://schemas.openxmlformats.org/officeDocument/2006/relationships/image" Target="media/image23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9.png"/><Relationship Id="rId38" Type="http://schemas.openxmlformats.org/officeDocument/2006/relationships/image" Target="media/image18.png"/><Relationship Id="rId37" Type="http://schemas.openxmlformats.org/officeDocument/2006/relationships/image" Target="media/image17.png"/><Relationship Id="rId36" Type="http://schemas.openxmlformats.org/officeDocument/2006/relationships/image" Target="media/image16.png"/><Relationship Id="rId35" Type="http://schemas.openxmlformats.org/officeDocument/2006/relationships/image" Target="media/image15.png"/><Relationship Id="rId34" Type="http://schemas.openxmlformats.org/officeDocument/2006/relationships/image" Target="media/image14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3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1.bin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oleObject" Target="embeddings/oleObject8.bin"/><Relationship Id="rId23" Type="http://schemas.openxmlformats.org/officeDocument/2006/relationships/oleObject" Target="embeddings/oleObject7.bin"/><Relationship Id="rId22" Type="http://schemas.openxmlformats.org/officeDocument/2006/relationships/image" Target="media/image10.wmf"/><Relationship Id="rId21" Type="http://schemas.openxmlformats.org/officeDocument/2006/relationships/oleObject" Target="embeddings/oleObject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8.wmf"/><Relationship Id="rId17" Type="http://schemas.openxmlformats.org/officeDocument/2006/relationships/oleObject" Target="embeddings/oleObject4.bin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" Type="http://schemas.openxmlformats.org/officeDocument/2006/relationships/image" Target="media/image6.wmf"/><Relationship Id="rId13" Type="http://schemas.openxmlformats.org/officeDocument/2006/relationships/oleObject" Target="embeddings/oleObject2.bin"/><Relationship Id="rId12" Type="http://schemas.openxmlformats.org/officeDocument/2006/relationships/image" Target="media/image5.wmf"/><Relationship Id="rId11" Type="http://schemas.openxmlformats.org/officeDocument/2006/relationships/oleObject" Target="embeddings/oleObject1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2020-03-20T02:29:00Z</dcterms:created>
  <dc:creator>Administrator</dc:creator>
  <cp:lastModifiedBy>Administrator</cp:lastModifiedBy>
  <dcterms:modified xsi:type="dcterms:W3CDTF">2020-04-07T08:46:18Z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